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4F5F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45109E1E" w14:textId="77777777" w:rsidR="004C3195" w:rsidRDefault="004C3195" w:rsidP="00C36D43">
      <w:pPr>
        <w:jc w:val="center"/>
        <w:rPr>
          <w:b/>
          <w:lang w:val="ro-RO"/>
        </w:rPr>
      </w:pPr>
    </w:p>
    <w:p w14:paraId="298EBDFD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641B6BA0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0AFCB55E" w14:textId="77777777" w:rsidR="004C3195" w:rsidRPr="00C36D43" w:rsidRDefault="004C3195" w:rsidP="00980B21">
      <w:pPr>
        <w:jc w:val="both"/>
        <w:rPr>
          <w:lang w:val="ro-RO"/>
        </w:rPr>
      </w:pPr>
    </w:p>
    <w:p w14:paraId="1BC67B44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interviuri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2873A84F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3DBFC37F" w14:textId="77777777" w:rsidTr="00490F8B">
        <w:trPr>
          <w:tblHeader/>
          <w:jc w:val="center"/>
        </w:trPr>
        <w:tc>
          <w:tcPr>
            <w:tcW w:w="745" w:type="dxa"/>
          </w:tcPr>
          <w:p w14:paraId="780CB8E9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1B1EB729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046564C2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40D7172E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16A11C1A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430B688E" w14:textId="77777777" w:rsidTr="00DF188D">
        <w:trPr>
          <w:jc w:val="center"/>
        </w:trPr>
        <w:tc>
          <w:tcPr>
            <w:tcW w:w="745" w:type="dxa"/>
            <w:vAlign w:val="center"/>
          </w:tcPr>
          <w:p w14:paraId="00BBC5DE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28A40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interviuri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9E805B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6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F16D2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14 ore / lună</w:t>
            </w:r>
          </w:p>
        </w:tc>
      </w:tr>
    </w:tbl>
    <w:p w14:paraId="27B6E980" w14:textId="77777777" w:rsidR="004C3195" w:rsidRPr="00D44ABE" w:rsidRDefault="004C3195" w:rsidP="00C36D43">
      <w:pPr>
        <w:jc w:val="both"/>
        <w:rPr>
          <w:lang w:val="ro-RO"/>
        </w:rPr>
      </w:pPr>
    </w:p>
    <w:p w14:paraId="2F28AC24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4660B659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074042F0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4754930E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129A5DD3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470E240B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0489A34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2F496FC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2F51D360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7126D88C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7A4E686B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medii sau superioare</w:t>
      </w:r>
    </w:p>
    <w:p w14:paraId="2D08D0ED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-</w:t>
      </w:r>
    </w:p>
    <w:p w14:paraId="4643D7E8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33BEC7E2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comunicare, relații publice, utilizare a instrumentelor de cercetare, capacitate de sinteză și de analiză a informațiilor; cunoştinţe operare PC.</w:t>
      </w:r>
    </w:p>
    <w:p w14:paraId="3906F275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5A9045AC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6BCDC92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50AAA5B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realizează interviuri privind interesul studenților ASE pentru antreprenoriat și experiența în acest domeniu;</w:t>
      </w:r>
    </w:p>
    <w:p w14:paraId="3DA3974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sintetizează interviurile avute sub formă de text care să fie folosit în promovarea poveștilor antreprenoriale;</w:t>
      </w:r>
    </w:p>
    <w:p w14:paraId="47EF2AB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d)</w:t>
      </w:r>
      <w:r w:rsidRPr="002814F8">
        <w:rPr>
          <w:rFonts w:eastAsia="Calibri"/>
          <w:noProof/>
          <w:color w:val="000000"/>
          <w:lang w:val="ro-RO"/>
        </w:rPr>
        <w:tab/>
        <w:t>contribuie la realizarea de materiale și rapoarte de sinteză și promovare a activităților proiectului;</w:t>
      </w:r>
    </w:p>
    <w:p w14:paraId="3D45FFC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propune direcții de dezvoltare în vederea îmbunătățirii eficienței activităților SAS;</w:t>
      </w:r>
    </w:p>
    <w:p w14:paraId="41732F1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întocmește studii și participă la publicarea rezultatelor;</w:t>
      </w:r>
    </w:p>
    <w:p w14:paraId="7AE27A7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 şi a taberei de antreprenoriat;</w:t>
      </w:r>
    </w:p>
    <w:p w14:paraId="5D8123C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3E45C57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15B5F12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7FF0329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3CD290A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7503DB16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         alte sarcini, stabilite de catre directorul proiectului și de conducerea Academiei de Studii Economice din București, necesare pentru implementarea corespunzătoare a proiectului.</w:t>
      </w:r>
    </w:p>
    <w:p w14:paraId="2FF8D055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775D11BC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487E56BA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31D1FA1C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5F74C429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1D963762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26D75FF4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2F88D3B5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2F2E85D8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26D18710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4F37314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1369462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48B63C0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122AF42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14E43FF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13761C5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35298E3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1640D92D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50D851FD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15CE2B0F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21569141" w14:textId="0D4AC9D4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6242F6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110F23F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0CE25FF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63876B6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5D3039D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1E28BF4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1C3E170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1505348B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03BD6E4C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153D1D1F" w14:textId="77777777" w:rsidR="004C3195" w:rsidRPr="00D44ABE" w:rsidRDefault="004C3195" w:rsidP="00C36D43">
      <w:pPr>
        <w:rPr>
          <w:bCs/>
          <w:lang w:val="ro-RO"/>
        </w:rPr>
      </w:pPr>
    </w:p>
    <w:p w14:paraId="6492FAFD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75B395BF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0584B86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4FA3E0C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CF2E817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6DBEA43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45AF382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6E0A56BB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1DAE3BF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403F72A2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5D1D8D03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51B795F6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0B00F176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3E3BEF58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1C59D4A5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3D3F70F8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45DDA852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638F1D8A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046D297A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6ADCE7D6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37B6F7A0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01468AC6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0A4672A6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08661F32" w14:textId="77777777" w:rsidTr="005A2E8F">
        <w:tc>
          <w:tcPr>
            <w:tcW w:w="0" w:type="auto"/>
            <w:vAlign w:val="center"/>
          </w:tcPr>
          <w:p w14:paraId="4BA8FDEE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2D227E93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1F5E86CD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5FFB26EA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50C787E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1B54804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7298838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7B54444C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4110BA7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CF6BA9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6561FDD8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687C7446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6ACD08F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6DE31E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252DC8C8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547795C1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0985968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4ED28A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793DD73F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3CB77527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0AB8EF5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3C2E1D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165E5A36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35DCEA2E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6516211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D00A44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3CAC3794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DE069D2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7710B02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6422F3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441A3E9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738D0B8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654868E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ECD73C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0A09DB90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2982CACD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19ABFF88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676D254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476FDD1F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17A6B36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19AADA7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A8BBF5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6E38BB68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9872DC7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206FB5C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89D9836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50E558A9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20C4C0C0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21F3F1BA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68D3C85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13578CE4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372348E3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5FAFFCB6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7D7EC08F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02AE241D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6DAC313E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401413DC" w14:textId="77777777" w:rsidR="004C3195" w:rsidRDefault="004C3195" w:rsidP="00DE0C7D">
      <w:pPr>
        <w:jc w:val="both"/>
        <w:rPr>
          <w:lang w:val="ro-RO"/>
        </w:rPr>
        <w:sectPr w:rsidR="004C3195" w:rsidSect="004C3195">
          <w:headerReference w:type="default" r:id="rId7"/>
          <w:footerReference w:type="default" r:id="rId8"/>
          <w:pgSz w:w="11909" w:h="16834" w:code="9"/>
          <w:pgMar w:top="851" w:right="1134" w:bottom="851" w:left="1134" w:header="720" w:footer="720" w:gutter="0"/>
          <w:pgNumType w:start="1"/>
          <w:cols w:space="720"/>
          <w:docGrid w:linePitch="360"/>
        </w:sectPr>
      </w:pPr>
    </w:p>
    <w:p w14:paraId="5D4ABCCE" w14:textId="77777777" w:rsidR="004C3195" w:rsidRPr="00D44ABE" w:rsidRDefault="004C3195" w:rsidP="00DE0C7D">
      <w:pPr>
        <w:jc w:val="both"/>
        <w:rPr>
          <w:lang w:val="ro-RO"/>
        </w:rPr>
      </w:pPr>
    </w:p>
    <w:sectPr w:rsidR="004C3195" w:rsidRPr="00D44ABE" w:rsidSect="004C3195">
      <w:headerReference w:type="default" r:id="rId9"/>
      <w:footerReference w:type="default" r:id="rId10"/>
      <w:type w:val="continuous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6665" w14:textId="77777777" w:rsidR="003A6789" w:rsidRDefault="003A6789">
      <w:r>
        <w:separator/>
      </w:r>
    </w:p>
  </w:endnote>
  <w:endnote w:type="continuationSeparator" w:id="0">
    <w:p w14:paraId="7F3EB2E0" w14:textId="77777777" w:rsidR="003A6789" w:rsidRDefault="003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3011" w14:textId="77777777" w:rsidR="004C3195" w:rsidRPr="005B08BF" w:rsidRDefault="004C3195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302E3A7" w14:textId="77777777" w:rsidR="004C3195" w:rsidRDefault="004C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2A1A" w14:textId="77777777" w:rsidR="003A6789" w:rsidRDefault="003A6789">
      <w:r>
        <w:separator/>
      </w:r>
    </w:p>
  </w:footnote>
  <w:footnote w:type="continuationSeparator" w:id="0">
    <w:p w14:paraId="45A1774D" w14:textId="77777777" w:rsidR="003A6789" w:rsidRDefault="003A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4C3195" w:rsidRPr="001462AF" w14:paraId="7C314968" w14:textId="77777777" w:rsidTr="00AB4425">
      <w:tc>
        <w:tcPr>
          <w:tcW w:w="3085" w:type="dxa"/>
          <w:shd w:val="clear" w:color="auto" w:fill="auto"/>
        </w:tcPr>
        <w:p w14:paraId="4A1BD559" w14:textId="77777777" w:rsidR="004C3195" w:rsidRPr="001462AF" w:rsidRDefault="004C3195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96128" behindDoc="0" locked="0" layoutInCell="1" allowOverlap="1" wp14:anchorId="7816BDCC" wp14:editId="1B7C37CB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19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28D4864F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4C3195" w:rsidRPr="001462AF" w14:paraId="6A4BB82A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9DA0A47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0CC90410" w14:textId="77777777" w:rsidR="004C3195" w:rsidRPr="001462AF" w:rsidRDefault="004C3195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16AD8B1E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1ABEC54F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23A41F26" w14:textId="77777777" w:rsidR="004C3195" w:rsidRPr="001462AF" w:rsidRDefault="004C3195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75E50868" w14:textId="77777777" w:rsidR="004C3195" w:rsidRPr="0035096F" w:rsidRDefault="004C3195" w:rsidP="0035096F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2FAA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A6789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2CF4"/>
    <w:rsid w:val="004F3DA3"/>
    <w:rsid w:val="00500128"/>
    <w:rsid w:val="00520F7F"/>
    <w:rsid w:val="00522664"/>
    <w:rsid w:val="0053321B"/>
    <w:rsid w:val="005355DB"/>
    <w:rsid w:val="00567C42"/>
    <w:rsid w:val="005920FF"/>
    <w:rsid w:val="00595366"/>
    <w:rsid w:val="005A2E8F"/>
    <w:rsid w:val="005B08BF"/>
    <w:rsid w:val="005C4FC2"/>
    <w:rsid w:val="006242F6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6C93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13020"/>
    <w:rsid w:val="00821220"/>
    <w:rsid w:val="008325D3"/>
    <w:rsid w:val="00842A03"/>
    <w:rsid w:val="008701F4"/>
    <w:rsid w:val="00873B64"/>
    <w:rsid w:val="00880DCF"/>
    <w:rsid w:val="008A2A3B"/>
    <w:rsid w:val="008B01D7"/>
    <w:rsid w:val="008B6C05"/>
    <w:rsid w:val="008D2A19"/>
    <w:rsid w:val="008E66C2"/>
    <w:rsid w:val="008F5918"/>
    <w:rsid w:val="0090125F"/>
    <w:rsid w:val="009135A0"/>
    <w:rsid w:val="0093274A"/>
    <w:rsid w:val="00933872"/>
    <w:rsid w:val="009346AC"/>
    <w:rsid w:val="00957792"/>
    <w:rsid w:val="009656E8"/>
    <w:rsid w:val="009702CD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50F58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AE5646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0C7D"/>
    <w:rsid w:val="00DE5FB5"/>
    <w:rsid w:val="00DF188D"/>
    <w:rsid w:val="00E1348A"/>
    <w:rsid w:val="00E56F5F"/>
    <w:rsid w:val="00E66C41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53DC5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8041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2022-04-17T12:25:00Z</dcterms:created>
  <dcterms:modified xsi:type="dcterms:W3CDTF">2022-04-17T12:43:00Z</dcterms:modified>
</cp:coreProperties>
</file>